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0A" w:rsidRDefault="00C03B0A" w:rsidP="00C03B0A">
      <w:pPr>
        <w:pStyle w:val="2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 xml:space="preserve">附件2    </w:t>
      </w:r>
    </w:p>
    <w:p w:rsidR="00C03B0A" w:rsidRDefault="00C03B0A" w:rsidP="00C03B0A">
      <w:pPr>
        <w:pStyle w:val="a7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参展申请表</w:t>
      </w:r>
    </w:p>
    <w:tbl>
      <w:tblPr>
        <w:tblW w:w="9628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042"/>
        <w:gridCol w:w="1137"/>
        <w:gridCol w:w="1907"/>
        <w:gridCol w:w="2232"/>
      </w:tblGrid>
      <w:tr w:rsidR="00C03B0A" w:rsidTr="005E210F">
        <w:trPr>
          <w:trHeight w:val="589"/>
        </w:trPr>
        <w:tc>
          <w:tcPr>
            <w:tcW w:w="2310" w:type="dxa"/>
            <w:vAlign w:val="center"/>
          </w:tcPr>
          <w:p w:rsidR="00C03B0A" w:rsidRDefault="00C03B0A" w:rsidP="005E210F">
            <w:pPr>
              <w:spacing w:line="38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展会名称</w:t>
            </w:r>
          </w:p>
        </w:tc>
        <w:tc>
          <w:tcPr>
            <w:tcW w:w="7318" w:type="dxa"/>
            <w:gridSpan w:val="4"/>
            <w:vAlign w:val="center"/>
          </w:tcPr>
          <w:p w:rsidR="00C03B0A" w:rsidRDefault="00C03B0A" w:rsidP="005E210F">
            <w:pPr>
              <w:spacing w:line="38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2025成都国际大健康消费博览会</w:t>
            </w:r>
          </w:p>
        </w:tc>
      </w:tr>
      <w:tr w:rsidR="00C03B0A" w:rsidTr="005E210F">
        <w:trPr>
          <w:trHeight w:val="589"/>
        </w:trPr>
        <w:tc>
          <w:tcPr>
            <w:tcW w:w="2310" w:type="dxa"/>
            <w:vAlign w:val="center"/>
          </w:tcPr>
          <w:p w:rsidR="00C03B0A" w:rsidRDefault="00C03B0A" w:rsidP="005E210F">
            <w:pPr>
              <w:spacing w:line="38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企业名称</w:t>
            </w:r>
          </w:p>
        </w:tc>
        <w:tc>
          <w:tcPr>
            <w:tcW w:w="7318" w:type="dxa"/>
            <w:gridSpan w:val="4"/>
            <w:vAlign w:val="center"/>
          </w:tcPr>
          <w:p w:rsidR="00C03B0A" w:rsidRDefault="00C03B0A" w:rsidP="005E210F">
            <w:pPr>
              <w:spacing w:line="38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</w:tr>
      <w:tr w:rsidR="00C03B0A" w:rsidTr="005E210F">
        <w:trPr>
          <w:trHeight w:val="1014"/>
        </w:trPr>
        <w:tc>
          <w:tcPr>
            <w:tcW w:w="2310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企业地址</w:t>
            </w:r>
          </w:p>
        </w:tc>
        <w:tc>
          <w:tcPr>
            <w:tcW w:w="3179" w:type="dxa"/>
            <w:gridSpan w:val="2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90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网   址</w:t>
            </w:r>
          </w:p>
        </w:tc>
        <w:tc>
          <w:tcPr>
            <w:tcW w:w="223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C03B0A" w:rsidTr="005E210F">
        <w:trPr>
          <w:trHeight w:val="589"/>
        </w:trPr>
        <w:tc>
          <w:tcPr>
            <w:tcW w:w="2310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联 系 人</w:t>
            </w:r>
          </w:p>
        </w:tc>
        <w:tc>
          <w:tcPr>
            <w:tcW w:w="3179" w:type="dxa"/>
            <w:gridSpan w:val="2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   话</w:t>
            </w:r>
          </w:p>
        </w:tc>
        <w:tc>
          <w:tcPr>
            <w:tcW w:w="223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C03B0A" w:rsidTr="005E210F">
        <w:trPr>
          <w:trHeight w:val="489"/>
        </w:trPr>
        <w:tc>
          <w:tcPr>
            <w:tcW w:w="2310" w:type="dxa"/>
            <w:vMerge w:val="restart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参展人员</w:t>
            </w:r>
          </w:p>
        </w:tc>
        <w:tc>
          <w:tcPr>
            <w:tcW w:w="204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13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90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   务</w:t>
            </w:r>
          </w:p>
        </w:tc>
        <w:tc>
          <w:tcPr>
            <w:tcW w:w="223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联系电话</w:t>
            </w:r>
          </w:p>
        </w:tc>
      </w:tr>
      <w:tr w:rsidR="00C03B0A" w:rsidTr="005E210F">
        <w:trPr>
          <w:trHeight w:val="474"/>
        </w:trPr>
        <w:tc>
          <w:tcPr>
            <w:tcW w:w="2310" w:type="dxa"/>
            <w:vMerge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204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C03B0A" w:rsidTr="005E210F">
        <w:trPr>
          <w:trHeight w:val="434"/>
        </w:trPr>
        <w:tc>
          <w:tcPr>
            <w:tcW w:w="2310" w:type="dxa"/>
            <w:vMerge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204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C03B0A" w:rsidTr="005E210F">
        <w:trPr>
          <w:trHeight w:val="1135"/>
        </w:trPr>
        <w:tc>
          <w:tcPr>
            <w:tcW w:w="2310" w:type="dxa"/>
            <w:tcBorders>
              <w:top w:val="nil"/>
            </w:tcBorders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参展展品</w:t>
            </w:r>
          </w:p>
        </w:tc>
        <w:tc>
          <w:tcPr>
            <w:tcW w:w="7318" w:type="dxa"/>
            <w:gridSpan w:val="4"/>
            <w:tcBorders>
              <w:top w:val="single" w:sz="4" w:space="0" w:color="auto"/>
            </w:tcBorders>
            <w:vAlign w:val="center"/>
          </w:tcPr>
          <w:p w:rsidR="00C03B0A" w:rsidRDefault="00C03B0A" w:rsidP="005E210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3B0A" w:rsidTr="005E210F">
        <w:trPr>
          <w:trHeight w:val="2795"/>
        </w:trPr>
        <w:tc>
          <w:tcPr>
            <w:tcW w:w="2310" w:type="dxa"/>
            <w:tcBorders>
              <w:top w:val="nil"/>
            </w:tcBorders>
            <w:vAlign w:val="center"/>
          </w:tcPr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参展商</w:t>
            </w:r>
          </w:p>
          <w:p w:rsidR="00C03B0A" w:rsidRDefault="00C03B0A" w:rsidP="005E210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提供资料清单</w:t>
            </w:r>
          </w:p>
        </w:tc>
        <w:tc>
          <w:tcPr>
            <w:tcW w:w="7318" w:type="dxa"/>
            <w:gridSpan w:val="4"/>
            <w:tcBorders>
              <w:top w:val="single" w:sz="4" w:space="0" w:color="auto"/>
            </w:tcBorders>
            <w:vAlign w:val="center"/>
          </w:tcPr>
          <w:p w:rsidR="00C03B0A" w:rsidRDefault="00C03B0A" w:rsidP="005E210F">
            <w:pPr>
              <w:spacing w:line="36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1.企业名称。</w:t>
            </w:r>
          </w:p>
          <w:p w:rsidR="00C03B0A" w:rsidRDefault="00C03B0A" w:rsidP="005E210F">
            <w:pPr>
              <w:spacing w:line="36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2.企业LOGO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en"/>
              </w:rPr>
              <w:t>图片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(200k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en"/>
              </w:rPr>
              <w:t>b以内，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jpg、png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en"/>
              </w:rPr>
              <w:t>格式均可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)。</w:t>
            </w:r>
          </w:p>
          <w:p w:rsidR="00C03B0A" w:rsidRDefault="00C03B0A" w:rsidP="005E210F">
            <w:pPr>
              <w:spacing w:line="36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3.企业产品图片3-5张（200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en"/>
              </w:rPr>
              <w:t>kb以内，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jpg、png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en"/>
              </w:rPr>
              <w:t>格式均可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）。</w:t>
            </w:r>
          </w:p>
          <w:p w:rsidR="00C03B0A" w:rsidRDefault="00C03B0A" w:rsidP="005E210F">
            <w:pPr>
              <w:spacing w:line="36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4.企业简介（200字以内）。</w:t>
            </w:r>
          </w:p>
          <w:p w:rsidR="00C03B0A" w:rsidRDefault="00C03B0A" w:rsidP="005E210F">
            <w:pPr>
              <w:pStyle w:val="a9"/>
              <w:widowControl/>
              <w:spacing w:before="0" w:beforeAutospacing="0" w:after="0" w:afterAutospacing="0" w:line="360" w:lineRule="exact"/>
              <w:jc w:val="both"/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注：企业logo和产品图片一定要高精度、清晰可见，以上资料请发送至邮箱350752975@qq.com。</w:t>
            </w:r>
          </w:p>
        </w:tc>
      </w:tr>
      <w:tr w:rsidR="00C03B0A" w:rsidTr="005E210F">
        <w:trPr>
          <w:trHeight w:val="2241"/>
        </w:trPr>
        <w:tc>
          <w:tcPr>
            <w:tcW w:w="2310" w:type="dxa"/>
            <w:tcBorders>
              <w:top w:val="nil"/>
              <w:bottom w:val="single" w:sz="4" w:space="0" w:color="auto"/>
            </w:tcBorders>
            <w:vAlign w:val="center"/>
          </w:tcPr>
          <w:p w:rsidR="00C03B0A" w:rsidRDefault="00C03B0A" w:rsidP="005E2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参展商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确认签名</w:t>
            </w:r>
          </w:p>
        </w:tc>
        <w:tc>
          <w:tcPr>
            <w:tcW w:w="7318" w:type="dxa"/>
            <w:gridSpan w:val="4"/>
            <w:tcBorders>
              <w:top w:val="single" w:sz="4" w:space="0" w:color="auto"/>
            </w:tcBorders>
          </w:tcPr>
          <w:p w:rsidR="00C03B0A" w:rsidRDefault="00C03B0A" w:rsidP="005E210F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</w:r>
          </w:p>
          <w:p w:rsidR="00C03B0A" w:rsidRDefault="00C03B0A" w:rsidP="005E210F">
            <w:pPr>
              <w:widowControl/>
              <w:ind w:leftChars="1824" w:left="383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  <w:p w:rsidR="00C03B0A" w:rsidRDefault="00C03B0A" w:rsidP="005E210F">
            <w:pPr>
              <w:widowControl/>
              <w:ind w:leftChars="2052" w:left="4309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  <w:p w:rsidR="00C03B0A" w:rsidRDefault="00C03B0A" w:rsidP="005E210F">
            <w:pPr>
              <w:widowControl/>
              <w:ind w:leftChars="2052" w:left="4309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  <w:p w:rsidR="00C03B0A" w:rsidRDefault="00C03B0A" w:rsidP="005E210F">
            <w:pPr>
              <w:widowControl/>
              <w:ind w:leftChars="2052" w:left="4309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单位签章：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日    期:</w:t>
            </w:r>
          </w:p>
        </w:tc>
      </w:tr>
      <w:tr w:rsidR="00C03B0A" w:rsidTr="005E210F">
        <w:trPr>
          <w:trHeight w:val="90"/>
        </w:trPr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C03B0A" w:rsidRDefault="00C03B0A" w:rsidP="005E2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18" w:type="dxa"/>
            <w:gridSpan w:val="4"/>
            <w:tcBorders>
              <w:top w:val="single" w:sz="4" w:space="0" w:color="auto"/>
            </w:tcBorders>
          </w:tcPr>
          <w:p w:rsidR="00C03B0A" w:rsidRDefault="00C03B0A" w:rsidP="005E210F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1.参展商服从组委会统一安排和管理。</w:t>
            </w:r>
          </w:p>
          <w:p w:rsidR="00C03B0A" w:rsidRDefault="00C03B0A" w:rsidP="005E210F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2.参展产品需符合展会参展范围和主题要求，如不相符，组委会有权取消参展资格。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 xml:space="preserve">3.参展方若因自身原因不能参展，所交参展费用不退。 </w:t>
            </w:r>
          </w:p>
          <w:p w:rsidR="00C03B0A" w:rsidRDefault="00C03B0A" w:rsidP="005E210F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4.参展期间的人员安全及货物安全由企业自行负责。</w:t>
            </w:r>
          </w:p>
        </w:tc>
      </w:tr>
    </w:tbl>
    <w:p w:rsidR="002B6478" w:rsidRPr="00C03B0A" w:rsidRDefault="002B6478">
      <w:bookmarkStart w:id="0" w:name="_GoBack"/>
      <w:bookmarkEnd w:id="0"/>
    </w:p>
    <w:sectPr w:rsidR="002B6478" w:rsidRPr="00C03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BFF" w:rsidRDefault="00FC6BFF" w:rsidP="00C03B0A">
      <w:r>
        <w:separator/>
      </w:r>
    </w:p>
  </w:endnote>
  <w:endnote w:type="continuationSeparator" w:id="0">
    <w:p w:rsidR="00FC6BFF" w:rsidRDefault="00FC6BFF" w:rsidP="00C0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BFF" w:rsidRDefault="00FC6BFF" w:rsidP="00C03B0A">
      <w:r>
        <w:separator/>
      </w:r>
    </w:p>
  </w:footnote>
  <w:footnote w:type="continuationSeparator" w:id="0">
    <w:p w:rsidR="00FC6BFF" w:rsidRDefault="00FC6BFF" w:rsidP="00C0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3E"/>
    <w:rsid w:val="000F2F3E"/>
    <w:rsid w:val="002B6478"/>
    <w:rsid w:val="00C03B0A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F42E2"/>
  <w15:chartTrackingRefBased/>
  <w15:docId w15:val="{06EFD670-D74F-439E-B9E0-DCA3B9E6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03B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B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B0A"/>
    <w:rPr>
      <w:sz w:val="18"/>
      <w:szCs w:val="18"/>
    </w:rPr>
  </w:style>
  <w:style w:type="paragraph" w:styleId="2">
    <w:name w:val="Body Text Indent 2"/>
    <w:basedOn w:val="a"/>
    <w:link w:val="20"/>
    <w:qFormat/>
    <w:rsid w:val="00C03B0A"/>
    <w:pPr>
      <w:spacing w:line="560" w:lineRule="exact"/>
    </w:pPr>
  </w:style>
  <w:style w:type="character" w:customStyle="1" w:styleId="20">
    <w:name w:val="正文文本缩进 2 字符"/>
    <w:basedOn w:val="a0"/>
    <w:link w:val="2"/>
    <w:rsid w:val="00C03B0A"/>
    <w:rPr>
      <w:rFonts w:ascii="Calibri" w:eastAsia="宋体" w:hAnsi="Calibri" w:cs="Times New Roman"/>
      <w:szCs w:val="24"/>
    </w:rPr>
  </w:style>
  <w:style w:type="paragraph" w:styleId="a7">
    <w:name w:val="Body Text"/>
    <w:basedOn w:val="a"/>
    <w:link w:val="a8"/>
    <w:uiPriority w:val="99"/>
    <w:unhideWhenUsed/>
    <w:qFormat/>
    <w:rsid w:val="00C03B0A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C03B0A"/>
    <w:rPr>
      <w:rFonts w:ascii="Calibri" w:eastAsia="宋体" w:hAnsi="Calibri" w:cs="Times New Roman"/>
      <w:szCs w:val="24"/>
    </w:rPr>
  </w:style>
  <w:style w:type="paragraph" w:styleId="a9">
    <w:name w:val="Normal (Web)"/>
    <w:basedOn w:val="a"/>
    <w:rsid w:val="00C03B0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2025-11-10T03:28:00Z</dcterms:created>
  <dcterms:modified xsi:type="dcterms:W3CDTF">2025-11-10T03:28:00Z</dcterms:modified>
</cp:coreProperties>
</file>